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108C" w14:textId="77777777" w:rsidR="00CA5387" w:rsidRPr="00CA5387" w:rsidRDefault="00A95BDD" w:rsidP="00A95BDD">
      <w:pPr>
        <w:rPr>
          <w:rFonts w:ascii="Georgia" w:hAnsi="Georgia"/>
          <w:b/>
          <w:bCs/>
          <w:sz w:val="32"/>
          <w:szCs w:val="32"/>
        </w:rPr>
      </w:pPr>
      <w:r w:rsidRPr="00CA5387">
        <w:rPr>
          <w:rFonts w:ascii="Georgia" w:hAnsi="Georgia"/>
          <w:b/>
          <w:bCs/>
          <w:sz w:val="32"/>
          <w:szCs w:val="32"/>
        </w:rPr>
        <w:t xml:space="preserve">Due Diligence Advisors             </w:t>
      </w:r>
    </w:p>
    <w:p w14:paraId="4CC2A10F" w14:textId="622F0EFA" w:rsidR="00A95BDD" w:rsidRPr="00A95BDD" w:rsidRDefault="003121B1" w:rsidP="00A95BDD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IN-HOUSE</w:t>
      </w:r>
      <w:r w:rsidR="00A95BDD" w:rsidRPr="00A95BDD">
        <w:rPr>
          <w:rFonts w:ascii="Georgia" w:hAnsi="Georgia"/>
          <w:b/>
          <w:bCs/>
        </w:rPr>
        <w:t xml:space="preserve"> BUSINESS LOAN </w:t>
      </w:r>
      <w:r>
        <w:rPr>
          <w:rFonts w:ascii="Georgia" w:hAnsi="Georgia"/>
          <w:b/>
          <w:bCs/>
        </w:rPr>
        <w:t>D</w:t>
      </w:r>
      <w:r w:rsidR="00CA5387">
        <w:rPr>
          <w:rFonts w:ascii="Georgia" w:hAnsi="Georgia"/>
          <w:b/>
          <w:bCs/>
        </w:rPr>
        <w:t>OCUMENT</w:t>
      </w:r>
      <w:r w:rsidR="00A95BDD" w:rsidRPr="00A95BDD">
        <w:rPr>
          <w:rFonts w:ascii="Georgia" w:hAnsi="Georgia"/>
          <w:b/>
          <w:bCs/>
        </w:rPr>
        <w:t xml:space="preserve"> CHECKLIST </w:t>
      </w:r>
    </w:p>
    <w:p w14:paraId="61A98FD8" w14:textId="440B6168" w:rsidR="00A95BDD" w:rsidRDefault="00A95BDD" w:rsidP="009B6634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Borrower Information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Borrower Application</w:t>
      </w:r>
      <w:r>
        <w:rPr>
          <w:rFonts w:ascii="Georgia" w:hAnsi="Georgia"/>
        </w:rPr>
        <w:t xml:space="preserve">                   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Government ID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SSN/EIN Verification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>
        <w:rPr>
          <w:rFonts w:ascii="Georgia" w:hAnsi="Georgia"/>
        </w:rPr>
        <w:t xml:space="preserve">                   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Resume/Background</w:t>
      </w:r>
    </w:p>
    <w:p w14:paraId="5D79B8B6" w14:textId="5FB41255" w:rsidR="009B6634" w:rsidRDefault="009B6634" w:rsidP="009B6634">
      <w:pPr>
        <w:spacing w:after="0"/>
        <w:rPr>
          <w:rFonts w:ascii="Georgia" w:hAnsi="Georgia"/>
        </w:rPr>
      </w:pP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</w:t>
      </w:r>
      <w:r>
        <w:rPr>
          <w:rFonts w:ascii="Georgia" w:hAnsi="Georgia"/>
        </w:rPr>
        <w:t>Client Engagement Agreement</w:t>
      </w:r>
    </w:p>
    <w:p w14:paraId="76BF7D1E" w14:textId="0EDECA2C" w:rsidR="009B6634" w:rsidRPr="00A95BDD" w:rsidRDefault="009B6634" w:rsidP="009B6634">
      <w:pPr>
        <w:spacing w:after="0"/>
        <w:rPr>
          <w:rFonts w:ascii="Georgia" w:hAnsi="Georgia"/>
        </w:rPr>
      </w:pPr>
      <w:r w:rsidRPr="009B6634">
        <w:rPr>
          <w:rFonts w:ascii="Segoe UI Symbol" w:hAnsi="Segoe UI Symbol" w:cs="Segoe UI Symbol"/>
        </w:rPr>
        <w:t>☐</w:t>
      </w:r>
      <w:r w:rsidRPr="009B663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Credit </w:t>
      </w:r>
      <w:r w:rsidR="00E610C2">
        <w:rPr>
          <w:rFonts w:ascii="Georgia" w:hAnsi="Georgia"/>
        </w:rPr>
        <w:t xml:space="preserve">Check </w:t>
      </w:r>
      <w:r>
        <w:rPr>
          <w:rFonts w:ascii="Georgia" w:hAnsi="Georgia"/>
        </w:rPr>
        <w:t>Aut</w:t>
      </w:r>
      <w:r w:rsidR="00E610C2">
        <w:rPr>
          <w:rFonts w:ascii="Georgia" w:hAnsi="Georgia"/>
        </w:rPr>
        <w:t>horizations</w:t>
      </w:r>
    </w:p>
    <w:p w14:paraId="410031AD" w14:textId="2DE16037" w:rsidR="00A95BDD" w:rsidRPr="00A95BDD" w:rsidRDefault="00A95BDD" w:rsidP="00110EB1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Business Entity Documents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Articles of Incorporation/Formation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Operating Agreement / Bylaws / Partnership Agreement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EIN Letter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>
        <w:rPr>
          <w:rFonts w:ascii="Georgia" w:hAnsi="Georgia"/>
        </w:rPr>
        <w:t xml:space="preserve">                                      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Business License (if applicable)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Certificate of Good Standing</w:t>
      </w:r>
    </w:p>
    <w:p w14:paraId="3F7E9C61" w14:textId="4392F546" w:rsidR="00A95BDD" w:rsidRPr="00A95BDD" w:rsidRDefault="00A95BDD" w:rsidP="00110EB1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Financial Statements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YTD Profit &amp; Loss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>
        <w:rPr>
          <w:rFonts w:ascii="Georgia" w:hAnsi="Georgia"/>
        </w:rPr>
        <w:t xml:space="preserve">                         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YTD Balance Sheet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Cash Flow Statement (if available)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Prior 2</w:t>
      </w:r>
      <w:r w:rsidRPr="00A95BDD">
        <w:rPr>
          <w:rFonts w:ascii="Georgia" w:hAnsi="Georgia" w:cs="Georgia"/>
        </w:rPr>
        <w:t>–</w:t>
      </w:r>
      <w:r w:rsidRPr="00A95BDD">
        <w:rPr>
          <w:rFonts w:ascii="Georgia" w:hAnsi="Georgia"/>
        </w:rPr>
        <w:t>3 Years P&amp;L &amp; Balance Sheets</w:t>
      </w:r>
    </w:p>
    <w:p w14:paraId="7742099B" w14:textId="77777777" w:rsidR="00A95BDD" w:rsidRPr="00A95BDD" w:rsidRDefault="00A95BDD" w:rsidP="00110EB1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Tax Returns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Last 2 Years Business Tax Returns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Last 2 Years Personal Tax Returns (20%+ owners)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K-1s (if applicable)</w:t>
      </w:r>
    </w:p>
    <w:p w14:paraId="3B776D61" w14:textId="77777777" w:rsidR="00A95BDD" w:rsidRPr="00A95BDD" w:rsidRDefault="00A95BDD" w:rsidP="00110EB1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Bank Statements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Last 3</w:t>
      </w:r>
      <w:r w:rsidRPr="00A95BDD">
        <w:rPr>
          <w:rFonts w:ascii="Georgia" w:hAnsi="Georgia" w:cs="Georgia"/>
        </w:rPr>
        <w:t>–</w:t>
      </w:r>
      <w:r w:rsidRPr="00A95BDD">
        <w:rPr>
          <w:rFonts w:ascii="Georgia" w:hAnsi="Georgia"/>
        </w:rPr>
        <w:t>6 Months Business Bank Statements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Last 2</w:t>
      </w:r>
      <w:r w:rsidRPr="00A95BDD">
        <w:rPr>
          <w:rFonts w:ascii="Georgia" w:hAnsi="Georgia" w:cs="Georgia"/>
        </w:rPr>
        <w:t>–</w:t>
      </w:r>
      <w:r w:rsidRPr="00A95BDD">
        <w:rPr>
          <w:rFonts w:ascii="Georgia" w:hAnsi="Georgia"/>
        </w:rPr>
        <w:t>3 Months Personal Bank Statements (20%+ owners)</w:t>
      </w:r>
    </w:p>
    <w:p w14:paraId="6FABF5A2" w14:textId="77777777" w:rsidR="00A95BDD" w:rsidRPr="00A95BDD" w:rsidRDefault="00A95BDD" w:rsidP="007A2E06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Personal Financial Documentation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Personal Financial Statement (PFS)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Personal Net Worth Statement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Credit Authorization Form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Business &amp; Personal Debt Schedules</w:t>
      </w:r>
    </w:p>
    <w:p w14:paraId="3DCF230F" w14:textId="4CEC2F02" w:rsidR="007A2E06" w:rsidRDefault="00A95BDD" w:rsidP="007A2E06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Business Supporting Documents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Executive Summary / Business Plan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Business Debt Schedule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A/R Aging Report</w:t>
      </w:r>
    </w:p>
    <w:p w14:paraId="32FB2810" w14:textId="3591F9CB" w:rsidR="00A95BDD" w:rsidRPr="00A95BDD" w:rsidRDefault="00A95BDD" w:rsidP="007A2E06">
      <w:pPr>
        <w:spacing w:after="0"/>
        <w:rPr>
          <w:rFonts w:ascii="Georgia" w:hAnsi="Georgia"/>
        </w:rPr>
      </w:pPr>
      <w:proofErr w:type="gramStart"/>
      <w:r w:rsidRPr="00A95BDD">
        <w:rPr>
          <w:rFonts w:ascii="Segoe UI Symbol" w:hAnsi="Segoe UI Symbol" w:cs="Segoe UI Symbol"/>
        </w:rPr>
        <w:t>☐</w:t>
      </w:r>
      <w:r w:rsidR="00110EB1">
        <w:rPr>
          <w:rFonts w:ascii="Georgia" w:hAnsi="Georgia"/>
        </w:rPr>
        <w:t xml:space="preserve"> </w:t>
      </w:r>
      <w:r w:rsidRPr="00A95BDD">
        <w:rPr>
          <w:rFonts w:ascii="Georgia" w:hAnsi="Georgia"/>
        </w:rPr>
        <w:t>A/</w:t>
      </w:r>
      <w:proofErr w:type="gramEnd"/>
      <w:r w:rsidRPr="00A95BDD">
        <w:rPr>
          <w:rFonts w:ascii="Georgia" w:hAnsi="Georgia"/>
        </w:rPr>
        <w:t>P Aging Report</w:t>
      </w:r>
    </w:p>
    <w:p w14:paraId="683CA9FA" w14:textId="73425B07" w:rsidR="00A95BDD" w:rsidRPr="00A95BDD" w:rsidRDefault="00A95BDD" w:rsidP="007A2E06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Real Estate (If Applicable)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Purchase Agreement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>
        <w:rPr>
          <w:rFonts w:ascii="Georgia" w:hAnsi="Georgia"/>
        </w:rPr>
        <w:t xml:space="preserve">                    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Appraisal</w:t>
      </w:r>
      <w:r>
        <w:rPr>
          <w:rFonts w:ascii="Georgia" w:hAnsi="Georgia"/>
        </w:rPr>
        <w:t xml:space="preserve">     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Rent Roll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>
        <w:rPr>
          <w:rFonts w:ascii="Georgia" w:hAnsi="Georgia"/>
        </w:rPr>
        <w:t xml:space="preserve">                                        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T-12 Operating Statement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Environmental Reports (Phase I/II)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Survey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Insurance Dec Page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Tax Bill</w:t>
      </w:r>
    </w:p>
    <w:p w14:paraId="7A51D68D" w14:textId="61B6646F" w:rsidR="00A95BDD" w:rsidRPr="00A95BDD" w:rsidRDefault="00A95BDD" w:rsidP="00A95BDD">
      <w:pPr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Collateral Documentation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Equipment List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Inventory List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Vehicle Titles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A/R Summary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UCC Search (lender </w:t>
      </w:r>
      <w:r w:rsidR="008223F6">
        <w:rPr>
          <w:rFonts w:ascii="Georgia" w:hAnsi="Georgia"/>
        </w:rPr>
        <w:t>done</w:t>
      </w:r>
      <w:r w:rsidRPr="00A95BDD">
        <w:rPr>
          <w:rFonts w:ascii="Georgia" w:hAnsi="Georgia"/>
        </w:rPr>
        <w:t>)</w:t>
      </w:r>
    </w:p>
    <w:p w14:paraId="30A0CD4B" w14:textId="48B30391" w:rsidR="00A95BDD" w:rsidRPr="00A95BDD" w:rsidRDefault="00A95BDD" w:rsidP="00A95BDD">
      <w:pPr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SBA-Specific Requirements (7(a) / 504)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SBA Form 1919</w:t>
      </w:r>
      <w:r w:rsidRPr="00A95BDD">
        <w:rPr>
          <w:rFonts w:ascii="Georgia" w:hAnsi="Georgia"/>
        </w:rPr>
        <w:t> 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SBA Form 413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2-Year Financial Projections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Use of Proceeds Breakdown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Ownership Breakdown</w:t>
      </w:r>
      <w:r w:rsidRPr="00A95BDD">
        <w:rPr>
          <w:rFonts w:ascii="Georgia" w:hAnsi="Georgia"/>
        </w:rPr>
        <w:t> </w:t>
      </w:r>
      <w:r w:rsidRPr="00A95BDD">
        <w:rPr>
          <w:rFonts w:ascii="Georgia" w:hAnsi="Georgia"/>
        </w:rPr>
        <w:t> </w:t>
      </w:r>
      <w:r>
        <w:rPr>
          <w:rFonts w:ascii="Georgia" w:hAnsi="Georgia"/>
        </w:rPr>
        <w:t xml:space="preserve">                   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Affiliates List</w:t>
      </w:r>
    </w:p>
    <w:p w14:paraId="48A96EF5" w14:textId="77777777" w:rsidR="003121B1" w:rsidRDefault="00A95BDD" w:rsidP="003121B1">
      <w:pPr>
        <w:spacing w:after="0"/>
        <w:rPr>
          <w:rFonts w:ascii="Georgia" w:hAnsi="Georgia"/>
        </w:rPr>
      </w:pPr>
      <w:r w:rsidRPr="00A95BDD">
        <w:rPr>
          <w:rFonts w:ascii="Georgia" w:hAnsi="Georgia"/>
          <w:b/>
          <w:bCs/>
        </w:rPr>
        <w:t>Final Closing Items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Updated Financials</w:t>
      </w:r>
      <w:r w:rsidRPr="00A95BDD">
        <w:rPr>
          <w:rFonts w:ascii="Georgia" w:hAnsi="Georgia"/>
        </w:rPr>
        <w:t> </w:t>
      </w:r>
    </w:p>
    <w:p w14:paraId="07D5B5B7" w14:textId="7B2AAFDE" w:rsidR="00010543" w:rsidRPr="00A95BDD" w:rsidRDefault="00A95BDD" w:rsidP="003121B1">
      <w:pPr>
        <w:spacing w:after="0"/>
        <w:rPr>
          <w:rFonts w:ascii="Georgia" w:hAnsi="Georgia"/>
        </w:rPr>
      </w:pP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Updated Bank Statements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Insurance Binder</w:t>
      </w:r>
      <w:r w:rsidR="00CA5387">
        <w:rPr>
          <w:rFonts w:ascii="Georgia" w:hAnsi="Georgia"/>
        </w:rPr>
        <w:t xml:space="preserve"> </w:t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Entity </w:t>
      </w:r>
      <w:r w:rsidR="00CB3245">
        <w:rPr>
          <w:rFonts w:ascii="Georgia" w:hAnsi="Georgia"/>
        </w:rPr>
        <w:t>v</w:t>
      </w:r>
      <w:r w:rsidRPr="00A95BDD">
        <w:rPr>
          <w:rFonts w:ascii="Georgia" w:hAnsi="Georgia"/>
        </w:rPr>
        <w:t>erification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Signed Commitment Letter</w:t>
      </w:r>
      <w:r w:rsidRPr="00A95BDD">
        <w:rPr>
          <w:rFonts w:ascii="Georgia" w:hAnsi="Georgia"/>
        </w:rPr>
        <w:br/>
      </w:r>
      <w:r w:rsidRPr="00A95BDD">
        <w:rPr>
          <w:rFonts w:ascii="Segoe UI Symbol" w:hAnsi="Segoe UI Symbol" w:cs="Segoe UI Symbol"/>
        </w:rPr>
        <w:t>☐</w:t>
      </w:r>
      <w:r w:rsidRPr="00A95BDD">
        <w:rPr>
          <w:rFonts w:ascii="Georgia" w:hAnsi="Georgia"/>
        </w:rPr>
        <w:t xml:space="preserve"> Broker Fee Agreement / Closing Fee Docs</w:t>
      </w:r>
    </w:p>
    <w:sectPr w:rsidR="00010543" w:rsidRPr="00A95BDD" w:rsidSect="00A95BD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DD"/>
    <w:rsid w:val="00010543"/>
    <w:rsid w:val="000C1B1C"/>
    <w:rsid w:val="00110EB1"/>
    <w:rsid w:val="002A5D10"/>
    <w:rsid w:val="003121B1"/>
    <w:rsid w:val="007565FD"/>
    <w:rsid w:val="007A2E06"/>
    <w:rsid w:val="008223F6"/>
    <w:rsid w:val="00873E15"/>
    <w:rsid w:val="009B6634"/>
    <w:rsid w:val="00A95BDD"/>
    <w:rsid w:val="00AD2A54"/>
    <w:rsid w:val="00B731E8"/>
    <w:rsid w:val="00CA5387"/>
    <w:rsid w:val="00CB3245"/>
    <w:rsid w:val="00DD3A2E"/>
    <w:rsid w:val="00E610C2"/>
    <w:rsid w:val="00F1107E"/>
    <w:rsid w:val="00F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248F"/>
  <w15:chartTrackingRefBased/>
  <w15:docId w15:val="{932E5AA4-CD14-4F20-BCA8-E9E743E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313</Words>
  <Characters>1640</Characters>
  <Application>Microsoft Office Word</Application>
  <DocSecurity>0</DocSecurity>
  <Lines>52</Lines>
  <Paragraphs>36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Holland</dc:creator>
  <cp:keywords/>
  <dc:description/>
  <cp:lastModifiedBy>Allen Holland</cp:lastModifiedBy>
  <cp:revision>12</cp:revision>
  <dcterms:created xsi:type="dcterms:W3CDTF">2025-12-08T20:53:00Z</dcterms:created>
  <dcterms:modified xsi:type="dcterms:W3CDTF">2026-01-31T03:34:00Z</dcterms:modified>
</cp:coreProperties>
</file>